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0" w:rsidRDefault="00FB3B10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年度千臨技細胞診検査精度管理に参加されました施設の方へ</w:t>
      </w:r>
    </w:p>
    <w:p w:rsidR="00FB3B10" w:rsidRDefault="00FB3B10">
      <w:pPr>
        <w:rPr>
          <w:rFonts w:hint="eastAsia"/>
        </w:rPr>
      </w:pPr>
    </w:p>
    <w:p w:rsidR="00FB3B10" w:rsidRDefault="00FB3B10">
      <w:pPr>
        <w:rPr>
          <w:rFonts w:hint="eastAsia"/>
        </w:rPr>
      </w:pPr>
      <w:r>
        <w:rPr>
          <w:rFonts w:hint="eastAsia"/>
        </w:rPr>
        <w:t>今年度の判定方法に変更がありましたので、お知らせ致します。</w:t>
      </w:r>
    </w:p>
    <w:p w:rsidR="0008620D" w:rsidRDefault="00FB3B10">
      <w:pPr>
        <w:rPr>
          <w:rFonts w:hint="eastAsia"/>
        </w:rPr>
      </w:pPr>
      <w:r>
        <w:rPr>
          <w:rFonts w:hint="eastAsia"/>
        </w:rPr>
        <w:t>詳細につきましては変更理由と変更後の評価を</w:t>
      </w:r>
      <w:r>
        <w:rPr>
          <w:rFonts w:hint="eastAsia"/>
        </w:rPr>
        <w:t>3</w:t>
      </w:r>
      <w:r>
        <w:rPr>
          <w:rFonts w:hint="eastAsia"/>
        </w:rPr>
        <w:t>月末に各施設へ郵送させて頂きます。</w:t>
      </w:r>
    </w:p>
    <w:p w:rsidR="00FB3B10" w:rsidRDefault="00FB3B10">
      <w:pPr>
        <w:rPr>
          <w:rFonts w:hint="eastAsia"/>
        </w:rPr>
      </w:pPr>
      <w:r>
        <w:rPr>
          <w:rFonts w:hint="eastAsia"/>
        </w:rPr>
        <w:t>そちらをご参照お願い致します。</w:t>
      </w:r>
    </w:p>
    <w:p w:rsidR="00FB3B10" w:rsidRDefault="00FB3B10">
      <w:pPr>
        <w:rPr>
          <w:rFonts w:hint="eastAsia"/>
        </w:rPr>
      </w:pPr>
    </w:p>
    <w:p w:rsidR="00FB3B10" w:rsidRDefault="00FB3B10" w:rsidP="00FB3B10">
      <w:pPr>
        <w:rPr>
          <w:rFonts w:hint="eastAsia"/>
        </w:rPr>
      </w:pPr>
      <w:r>
        <w:rPr>
          <w:rFonts w:hint="eastAsia"/>
        </w:rPr>
        <w:t>細胞診検査研究班　班長　　最成病院　梅原有子</w:t>
      </w:r>
      <w:bookmarkStart w:id="0" w:name="_GoBack"/>
      <w:bookmarkEnd w:id="0"/>
    </w:p>
    <w:p w:rsidR="00FB3B10" w:rsidRDefault="00FB3B10"/>
    <w:sectPr w:rsidR="00FB3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10"/>
    <w:rsid w:val="0008620D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2015-03-19T04:57:00Z</dcterms:created>
  <dcterms:modified xsi:type="dcterms:W3CDTF">2015-03-19T05:06:00Z</dcterms:modified>
</cp:coreProperties>
</file>